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4D5E" w14:textId="60AECC97" w:rsidR="00920217" w:rsidRDefault="006F5FF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1455F55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92.1pt;margin-top:348.5pt;width:70pt;height:31.9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3">
              <w:txbxContent>
                <w:p w14:paraId="72B7E07E" w14:textId="77777777" w:rsidR="006F5FFA" w:rsidRDefault="00B360E3" w:rsidP="006F5FF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  <w:r w:rsidRPr="006F5FFA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 xml:space="preserve">R.R.P. </w:t>
                  </w:r>
                  <w:proofErr w:type="spellStart"/>
                  <w:proofErr w:type="gramStart"/>
                  <w:r w:rsidRPr="006F5FFA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>Ex.Vat</w:t>
                  </w:r>
                  <w:proofErr w:type="gramEnd"/>
                  <w:r w:rsidRPr="006F5FFA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>:</w:t>
                  </w:r>
                  <w:proofErr w:type="spellEnd"/>
                </w:p>
                <w:p w14:paraId="680ECDF3" w14:textId="2224A418" w:rsidR="00B360E3" w:rsidRPr="006F5FFA" w:rsidRDefault="00FF0199" w:rsidP="006F5FF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  <w:r w:rsidRPr="006F5FF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R </w:t>
                  </w:r>
                  <w:r w:rsidR="006F5FF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68</w:t>
                  </w:r>
                  <w:r w:rsidR="004414BD" w:rsidRPr="006F5FF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.</w:t>
                  </w:r>
                  <w:r w:rsidR="006F5FF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="004414BD" w:rsidRPr="006F5FF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xbxContent>
            </v:textbox>
            <w10:wrap type="square" anchorx="margin"/>
          </v:shape>
        </w:pict>
      </w:r>
      <w:r w:rsidR="0025087F">
        <w:rPr>
          <w:noProof/>
        </w:rPr>
        <w:drawing>
          <wp:anchor distT="0" distB="0" distL="114300" distR="114300" simplePos="0" relativeHeight="251657216" behindDoc="1" locked="0" layoutInCell="1" allowOverlap="1" wp14:anchorId="40B24E3E" wp14:editId="3521047A">
            <wp:simplePos x="0" y="0"/>
            <wp:positionH relativeFrom="column">
              <wp:posOffset>-524510</wp:posOffset>
            </wp:positionH>
            <wp:positionV relativeFrom="paragraph">
              <wp:posOffset>-698500</wp:posOffset>
            </wp:positionV>
            <wp:extent cx="5309235" cy="7518400"/>
            <wp:effectExtent l="0" t="0" r="0" b="0"/>
            <wp:wrapTight wrapText="bothSides">
              <wp:wrapPolygon edited="0">
                <wp:start x="0" y="0"/>
                <wp:lineTo x="0" y="21564"/>
                <wp:lineTo x="21546" y="21564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0ADD92CB">
          <v:shape id="Text Box 2" o:spid="_x0000_s1027" type="#_x0000_t202" style="position:absolute;margin-left:.75pt;margin-top:501.45pt;width:419.25pt;height:35.85pt;z-index:251658240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50B3FA99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23A1A962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0BEBDA5D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224D961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035052">
        <w:rPr>
          <w:noProof/>
        </w:rPr>
        <w:drawing>
          <wp:anchor distT="0" distB="0" distL="114300" distR="114300" simplePos="0" relativeHeight="251656192" behindDoc="0" locked="0" layoutInCell="1" allowOverlap="1" wp14:anchorId="5E9721FF" wp14:editId="75D92978">
            <wp:simplePos x="0" y="0"/>
            <wp:positionH relativeFrom="column">
              <wp:posOffset>2024702</wp:posOffset>
            </wp:positionH>
            <wp:positionV relativeFrom="paragraph">
              <wp:posOffset>-7414895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035052"/>
    <w:rsid w:val="0025087F"/>
    <w:rsid w:val="00305DBC"/>
    <w:rsid w:val="004414BD"/>
    <w:rsid w:val="00515A4B"/>
    <w:rsid w:val="00560B4B"/>
    <w:rsid w:val="005B6AD4"/>
    <w:rsid w:val="005C0EFF"/>
    <w:rsid w:val="005E3453"/>
    <w:rsid w:val="006F5FFA"/>
    <w:rsid w:val="00703E2E"/>
    <w:rsid w:val="00751677"/>
    <w:rsid w:val="007652BF"/>
    <w:rsid w:val="007E27E0"/>
    <w:rsid w:val="007F3EF0"/>
    <w:rsid w:val="008706CB"/>
    <w:rsid w:val="008D5C14"/>
    <w:rsid w:val="00920217"/>
    <w:rsid w:val="009304A6"/>
    <w:rsid w:val="00B360E3"/>
    <w:rsid w:val="00B46BD1"/>
    <w:rsid w:val="00B646F6"/>
    <w:rsid w:val="00C41D81"/>
    <w:rsid w:val="00C92491"/>
    <w:rsid w:val="00DC75E4"/>
    <w:rsid w:val="00EC6D26"/>
    <w:rsid w:val="00F106B2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EE90E96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21</cp:revision>
  <dcterms:created xsi:type="dcterms:W3CDTF">2020-10-20T09:15:00Z</dcterms:created>
  <dcterms:modified xsi:type="dcterms:W3CDTF">2023-05-04T07:31:00Z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