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3C6C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4.85pt;margin-top:266.95pt;width:52.15pt;height:44.2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2">
              <w:txbxContent>
                <w:p w:rsidR="003C6C90" w:rsidRPr="003C6C90" w:rsidRDefault="003C6C90" w:rsidP="003C6C9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277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462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580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3C6C90" w:rsidRPr="007F3EF0" w:rsidRDefault="003C6C90" w:rsidP="003C6C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120.25pt;margin-top:267pt;width:52.1pt;height:43.5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:rsidR="00310068" w:rsidRPr="003C6C9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372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014A0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 w:rsid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565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798</w:t>
                  </w:r>
                  <w:r w:rsidRPr="003C6C90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.00</w:t>
                  </w:r>
                </w:p>
                <w:p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drawing>
          <wp:anchor distT="0" distB="0" distL="114300" distR="114300" simplePos="0" relativeHeight="251663872" behindDoc="1" locked="0" layoutInCell="1" allowOverlap="1" wp14:anchorId="7D8CD9B6" wp14:editId="1F890F09">
            <wp:simplePos x="0" y="0"/>
            <wp:positionH relativeFrom="column">
              <wp:posOffset>1966433</wp:posOffset>
            </wp:positionH>
            <wp:positionV relativeFrom="paragraph">
              <wp:posOffset>-7437120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0665" cy="7543800"/>
            <wp:effectExtent l="0" t="0" r="0" b="0"/>
            <wp:wrapTight wrapText="bothSides">
              <wp:wrapPolygon edited="0">
                <wp:start x="0" y="0"/>
                <wp:lineTo x="0" y="21545"/>
                <wp:lineTo x="21499" y="2154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3C6C90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85E84"/>
    <w:rsid w:val="00DC75E4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  <w14:docId w14:val="0EA89B87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27</cp:revision>
  <dcterms:created xsi:type="dcterms:W3CDTF">2020-10-19T07:50:00Z</dcterms:created>
  <dcterms:modified xsi:type="dcterms:W3CDTF">2021-08-16T09:04:00Z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